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7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757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11/18/2016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6"/>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11/18/2016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37,975</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11/18/2016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2,658</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837.21</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35,317</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11/21/2016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38,317</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11/21/2016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2,673</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832.56</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35,644</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11/22/2016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38,644</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11/22/2016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2,688</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828.06</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35,956</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12,278</w:t>
            </w:r>
          </w:p>
        </w:tc>
        <w:tc>
          <w:tcPr>
            <w:tcW w:w="26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6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6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716</w:t>
            </w:r>
          </w:p>
        </w:tc>
        <w:tc>
          <w:tcPr>
            <w:tcW w:w="26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7"/>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7"/>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11/18/2016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60" w:type="dxa"/>
            <w:vAlign w:val="bottom"/>
          </w:tcPr>
          <w:p>
            <w:pPr>
              <w:ind w:left="200"/>
              <w:spacing w:after="0" w:line="133" w:lineRule="exact"/>
              <w:rPr>
                <w:sz w:val="20"/>
                <w:szCs w:val="20"/>
                <w:color w:val="auto"/>
              </w:rPr>
            </w:pPr>
            <w:r>
              <w:rPr>
                <w:rFonts w:ascii="Arial" w:cs="Arial" w:eastAsia="Arial" w:hAnsi="Arial"/>
                <w:sz w:val="14"/>
                <w:szCs w:val="14"/>
                <w:color w:val="0000FF"/>
                <w:w w:val="86"/>
              </w:rPr>
              <w:t>108,000</w:t>
            </w:r>
          </w:p>
        </w:tc>
        <w:tc>
          <w:tcPr>
            <w:tcW w:w="26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60" w:type="dxa"/>
            <w:vAlign w:val="bottom"/>
          </w:tcPr>
          <w:p>
            <w:pPr>
              <w:ind w:left="200"/>
              <w:spacing w:after="0" w:line="133" w:lineRule="exact"/>
              <w:rPr>
                <w:sz w:val="20"/>
                <w:szCs w:val="20"/>
                <w:color w:val="auto"/>
              </w:rPr>
            </w:pPr>
            <w:r>
              <w:rPr>
                <w:rFonts w:ascii="Arial" w:cs="Arial" w:eastAsia="Arial" w:hAnsi="Arial"/>
                <w:sz w:val="14"/>
                <w:szCs w:val="14"/>
                <w:color w:val="0000FF"/>
                <w:w w:val="86"/>
              </w:rPr>
              <w:t>105,000</w:t>
            </w:r>
          </w:p>
        </w:tc>
        <w:tc>
          <w:tcPr>
            <w:tcW w:w="26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ind w:left="60"/>
              <w:spacing w:after="0" w:line="80" w:lineRule="exact"/>
              <w:rPr>
                <w:sz w:val="20"/>
                <w:szCs w:val="20"/>
                <w:color w:val="auto"/>
              </w:rPr>
            </w:pPr>
            <w:r>
              <w:rPr>
                <w:rFonts w:ascii="Arial" w:cs="Arial" w:eastAsia="Arial" w:hAnsi="Arial"/>
                <w:sz w:val="9"/>
                <w:szCs w:val="9"/>
                <w:color w:val="0000FF"/>
              </w:rPr>
              <w:t>Options</w:t>
            </w:r>
          </w:p>
        </w:tc>
        <w:tc>
          <w:tcPr>
            <w:tcW w:w="820" w:type="dxa"/>
            <w:vAlign w:val="bottom"/>
          </w:tcPr>
          <w:p>
            <w:pPr>
              <w:ind w:left="280"/>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742</w:t>
            </w:r>
          </w:p>
        </w:tc>
        <w:tc>
          <w:tcPr>
            <w:tcW w:w="1140" w:type="dxa"/>
            <w:vAlign w:val="bottom"/>
          </w:tcPr>
          <w:p>
            <w:pPr>
              <w:jc w:val="center"/>
              <w:spacing w:after="0" w:line="80" w:lineRule="exact"/>
              <w:rPr>
                <w:sz w:val="20"/>
                <w:szCs w:val="20"/>
                <w:color w:val="auto"/>
              </w:rPr>
            </w:pPr>
            <w:r>
              <w:rPr>
                <w:rFonts w:ascii="Arial" w:cs="Arial" w:eastAsia="Arial" w:hAnsi="Arial"/>
                <w:sz w:val="9"/>
                <w:szCs w:val="9"/>
                <w:color w:val="0000FF"/>
              </w:rPr>
              <w:t>11/22/2016</w:t>
            </w:r>
          </w:p>
        </w:tc>
        <w:tc>
          <w:tcPr>
            <w:tcW w:w="1140" w:type="dxa"/>
            <w:vAlign w:val="bottom"/>
          </w:tcPr>
          <w:p>
            <w:pPr>
              <w:spacing w:after="0"/>
              <w:rPr>
                <w:sz w:val="6"/>
                <w:szCs w:val="6"/>
                <w:color w:val="auto"/>
              </w:rPr>
            </w:pPr>
          </w:p>
        </w:tc>
        <w:tc>
          <w:tcPr>
            <w:tcW w:w="640" w:type="dxa"/>
            <w:vAlign w:val="bottom"/>
          </w:tcPr>
          <w:p>
            <w:pPr>
              <w:ind w:left="160"/>
              <w:spacing w:after="0" w:line="80" w:lineRule="exact"/>
              <w:rPr>
                <w:sz w:val="20"/>
                <w:szCs w:val="20"/>
                <w:color w:val="auto"/>
              </w:rPr>
            </w:pPr>
            <w:r>
              <w:rPr>
                <w:rFonts w:ascii="Arial" w:cs="Arial" w:eastAsia="Arial" w:hAnsi="Arial"/>
                <w:sz w:val="9"/>
                <w:szCs w:val="9"/>
                <w:color w:val="0000FF"/>
              </w:rPr>
              <w:t>M</w:t>
            </w:r>
          </w:p>
        </w:tc>
        <w:tc>
          <w:tcPr>
            <w:tcW w:w="180" w:type="dxa"/>
            <w:vAlign w:val="bottom"/>
          </w:tcPr>
          <w:p>
            <w:pPr>
              <w:spacing w:after="0"/>
              <w:rPr>
                <w:sz w:val="6"/>
                <w:szCs w:val="6"/>
                <w:color w:val="auto"/>
              </w:rPr>
            </w:pPr>
          </w:p>
        </w:tc>
        <w:tc>
          <w:tcPr>
            <w:tcW w:w="800" w:type="dxa"/>
            <w:vAlign w:val="bottom"/>
          </w:tcPr>
          <w:p>
            <w:pPr>
              <w:ind w:left="400"/>
              <w:spacing w:after="0" w:line="80" w:lineRule="exact"/>
              <w:rPr>
                <w:sz w:val="20"/>
                <w:szCs w:val="20"/>
                <w:color w:val="auto"/>
              </w:rPr>
            </w:pPr>
            <w:r>
              <w:rPr>
                <w:rFonts w:ascii="Arial" w:cs="Arial" w:eastAsia="Arial" w:hAnsi="Arial"/>
                <w:sz w:val="9"/>
                <w:szCs w:val="9"/>
                <w:color w:val="0000FF"/>
              </w:rPr>
              <w:t>3,000</w:t>
            </w:r>
          </w:p>
        </w:tc>
        <w:tc>
          <w:tcPr>
            <w:tcW w:w="860" w:type="dxa"/>
            <w:vAlign w:val="bottom"/>
            <w:gridSpan w:val="2"/>
            <w:vMerge w:val="continue"/>
          </w:tcPr>
          <w:p>
            <w:pPr>
              <w:spacing w:after="0"/>
              <w:rPr>
                <w:sz w:val="6"/>
                <w:szCs w:val="6"/>
                <w:color w:val="auto"/>
              </w:rPr>
            </w:pPr>
          </w:p>
        </w:tc>
        <w:tc>
          <w:tcPr>
            <w:tcW w:w="720" w:type="dxa"/>
            <w:vAlign w:val="bottom"/>
          </w:tcPr>
          <w:p>
            <w:pPr>
              <w:ind w:left="20"/>
              <w:spacing w:after="0" w:line="80" w:lineRule="exact"/>
              <w:rPr>
                <w:sz w:val="20"/>
                <w:szCs w:val="20"/>
                <w:color w:val="auto"/>
              </w:rPr>
            </w:pPr>
            <w:r>
              <w:rPr>
                <w:rFonts w:ascii="Arial" w:cs="Arial" w:eastAsia="Arial" w:hAnsi="Arial"/>
                <w:sz w:val="9"/>
                <w:szCs w:val="9"/>
                <w:color w:val="0000FF"/>
              </w:rPr>
              <w:t>01/20/2017</w:t>
            </w: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center"/>
              <w:ind w:right="167"/>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660" w:type="dxa"/>
            <w:vAlign w:val="bottom"/>
          </w:tcPr>
          <w:p>
            <w:pPr>
              <w:ind w:left="200"/>
              <w:spacing w:after="0" w:line="80" w:lineRule="exact"/>
              <w:rPr>
                <w:sz w:val="20"/>
                <w:szCs w:val="20"/>
                <w:color w:val="auto"/>
              </w:rPr>
            </w:pPr>
            <w:r>
              <w:rPr>
                <w:rFonts w:ascii="Arial" w:cs="Arial" w:eastAsia="Arial" w:hAnsi="Arial"/>
                <w:sz w:val="9"/>
                <w:szCs w:val="9"/>
                <w:color w:val="0000FF"/>
              </w:rPr>
              <w:t>102,000</w:t>
            </w:r>
          </w:p>
        </w:tc>
        <w:tc>
          <w:tcPr>
            <w:tcW w:w="260" w:type="dxa"/>
            <w:vAlign w:val="bottom"/>
          </w:tcPr>
          <w:p>
            <w:pPr>
              <w:spacing w:after="0"/>
              <w:rPr>
                <w:sz w:val="6"/>
                <w:szCs w:val="6"/>
                <w:color w:val="auto"/>
              </w:rPr>
            </w:pPr>
          </w:p>
        </w:tc>
        <w:tc>
          <w:tcPr>
            <w:tcW w:w="700" w:type="dxa"/>
            <w:vAlign w:val="bottom"/>
          </w:tcPr>
          <w:p>
            <w:pPr>
              <w:ind w:left="340"/>
              <w:spacing w:after="0" w:line="80" w:lineRule="exact"/>
              <w:rPr>
                <w:sz w:val="20"/>
                <w:szCs w:val="20"/>
                <w:color w:val="auto"/>
              </w:rPr>
            </w:pPr>
            <w:r>
              <w:rPr>
                <w:rFonts w:ascii="Arial" w:cs="Arial" w:eastAsia="Arial" w:hAnsi="Arial"/>
                <w:sz w:val="9"/>
                <w:szCs w:val="9"/>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-3211830</wp:posOffset>
            </wp:positionV>
            <wp:extent cx="24765"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51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480" w:type="dxa"/>
            <w:vAlign w:val="bottom"/>
            <w:vMerge w:val="restart"/>
          </w:tcPr>
          <w:p>
            <w:pPr>
              <w:ind w:left="80"/>
              <w:spacing w:after="0"/>
              <w:rPr>
                <w:sz w:val="20"/>
                <w:szCs w:val="20"/>
                <w:color w:val="auto"/>
              </w:rPr>
            </w:pPr>
            <w:r>
              <w:rPr>
                <w:rFonts w:ascii="Arial" w:cs="Arial" w:eastAsia="Arial" w:hAnsi="Arial"/>
                <w:sz w:val="14"/>
                <w:szCs w:val="14"/>
                <w:color w:val="0000FF"/>
              </w:rPr>
              <w:t>(right to</w:t>
            </w:r>
          </w:p>
        </w:tc>
        <w:tc>
          <w:tcPr>
            <w:tcW w:w="7040" w:type="dxa"/>
            <w:vAlign w:val="bottom"/>
          </w:tcPr>
          <w:p>
            <w:pPr>
              <w:ind w:left="2680"/>
              <w:spacing w:after="0"/>
              <w:rPr>
                <w:sz w:val="20"/>
                <w:szCs w:val="20"/>
                <w:color w:val="auto"/>
              </w:rPr>
            </w:pPr>
            <w:r>
              <w:rPr>
                <w:rFonts w:ascii="Arial" w:cs="Arial" w:eastAsia="Arial" w:hAnsi="Arial"/>
                <w:sz w:val="14"/>
                <w:szCs w:val="14"/>
                <w:color w:val="0000FF"/>
              </w:rPr>
              <w:t>Shares</w:t>
            </w:r>
          </w:p>
        </w:tc>
        <w:tc>
          <w:tcPr>
            <w:tcW w:w="0" w:type="dxa"/>
            <w:vAlign w:val="bottom"/>
          </w:tcPr>
          <w:p>
            <w:pPr>
              <w:spacing w:after="0"/>
              <w:rPr>
                <w:sz w:val="1"/>
                <w:szCs w:val="1"/>
                <w:color w:val="auto"/>
              </w:rPr>
            </w:pPr>
          </w:p>
        </w:tc>
      </w:tr>
      <w:tr>
        <w:trPr>
          <w:trHeight w:val="45"/>
        </w:trPr>
        <w:tc>
          <w:tcPr>
            <w:tcW w:w="4480" w:type="dxa"/>
            <w:vAlign w:val="bottom"/>
            <w:vMerge w:val="continue"/>
          </w:tcPr>
          <w:p>
            <w:pPr>
              <w:spacing w:after="0"/>
              <w:rPr>
                <w:sz w:val="3"/>
                <w:szCs w:val="3"/>
                <w:color w:val="auto"/>
              </w:rPr>
            </w:pPr>
          </w:p>
        </w:tc>
        <w:tc>
          <w:tcPr>
            <w:tcW w:w="7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80"/>
              <w:spacing w:after="0"/>
              <w:rPr>
                <w:sz w:val="20"/>
                <w:szCs w:val="20"/>
                <w:color w:val="auto"/>
              </w:rPr>
            </w:pPr>
            <w:r>
              <w:rPr>
                <w:rFonts w:ascii="Arial" w:cs="Arial" w:eastAsia="Arial" w:hAnsi="Arial"/>
                <w:sz w:val="14"/>
                <w:szCs w:val="14"/>
                <w:color w:val="0000FF"/>
              </w:rPr>
              <w:t>buy)</w:t>
            </w:r>
          </w:p>
        </w:tc>
        <w:tc>
          <w:tcPr>
            <w:tcW w:w="7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480" w:type="dxa"/>
            <w:vAlign w:val="bottom"/>
            <w:tcBorders>
              <w:bottom w:val="single" w:sz="8" w:color="2C2C2C"/>
            </w:tcBorders>
          </w:tcPr>
          <w:p>
            <w:pPr>
              <w:spacing w:after="0"/>
              <w:rPr>
                <w:sz w:val="4"/>
                <w:szCs w:val="4"/>
                <w:color w:val="auto"/>
              </w:rPr>
            </w:pPr>
          </w:p>
        </w:tc>
        <w:tc>
          <w:tcPr>
            <w:tcW w:w="7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0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11/22/2016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0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2019-12-24T09:03:55Z</dcterms:created>
  <dcterms:modified xsi:type="dcterms:W3CDTF">2019-12-24T09:03:55Z</dcterms:modified>
</cp:coreProperties>
</file>