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DAVIS MORGAN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gridSpan w:val="5"/>
            <w:vMerge w:val="continue"/>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02/09/2021</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5"/>
          </w:tcPr>
          <w:p>
            <w:pPr>
              <w:ind w:left="880"/>
              <w:spacing w:after="0"/>
              <w:rPr>
                <w:sz w:val="20"/>
                <w:szCs w:val="20"/>
                <w:color w:val="auto"/>
              </w:rPr>
            </w:pPr>
            <w:r>
              <w:rPr>
                <w:rFonts w:ascii="Arial" w:cs="Arial" w:eastAsia="Arial" w:hAnsi="Arial"/>
                <w:sz w:val="17"/>
                <w:szCs w:val="17"/>
                <w:color w:val="0000FF"/>
              </w:rPr>
              <w:t>02/09/2021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right"/>
              <w:ind w:right="33"/>
              <w:spacing w:after="0"/>
              <w:rPr>
                <w:sz w:val="20"/>
                <w:szCs w:val="20"/>
                <w:color w:val="auto"/>
              </w:rPr>
            </w:pPr>
            <w:r>
              <w:rPr>
                <w:rFonts w:ascii="Arial" w:cs="Arial" w:eastAsia="Arial" w:hAnsi="Arial"/>
                <w:sz w:val="17"/>
                <w:szCs w:val="17"/>
                <w:color w:val="0000FF"/>
              </w:rPr>
              <w:t>1,163</w:t>
            </w:r>
          </w:p>
        </w:tc>
        <w:tc>
          <w:tcPr>
            <w:tcW w:w="440" w:type="dxa"/>
            <w:vAlign w:val="bottom"/>
            <w:gridSpan w:val="2"/>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600" w:type="dxa"/>
            <w:vAlign w:val="bottom"/>
            <w:gridSpan w:val="4"/>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1,138</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1,052</w:t>
            </w:r>
          </w:p>
        </w:tc>
        <w:tc>
          <w:tcPr>
            <w:tcW w:w="940" w:type="dxa"/>
            <w:vAlign w:val="bottom"/>
          </w:tcPr>
          <w:p>
            <w:pPr>
              <w:jc w:val="center"/>
              <w:ind w:right="5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5"/>
          </w:tcPr>
          <w:p>
            <w:pPr>
              <w:ind w:left="880"/>
              <w:spacing w:after="0"/>
              <w:rPr>
                <w:sz w:val="20"/>
                <w:szCs w:val="20"/>
                <w:color w:val="auto"/>
              </w:rPr>
            </w:pPr>
            <w:r>
              <w:rPr>
                <w:rFonts w:ascii="Arial" w:cs="Arial" w:eastAsia="Arial" w:hAnsi="Arial"/>
                <w:sz w:val="17"/>
                <w:szCs w:val="17"/>
                <w:color w:val="0000FF"/>
              </w:rPr>
              <w:t>02/09/2021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337</w:t>
            </w:r>
          </w:p>
        </w:tc>
        <w:tc>
          <w:tcPr>
            <w:tcW w:w="440" w:type="dxa"/>
            <w:vAlign w:val="bottom"/>
            <w:gridSpan w:val="2"/>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600" w:type="dxa"/>
            <w:vAlign w:val="bottom"/>
            <w:gridSpan w:val="4"/>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1,117</w:t>
            </w:r>
          </w:p>
        </w:tc>
        <w:tc>
          <w:tcPr>
            <w:tcW w:w="420" w:type="dxa"/>
            <w:vAlign w:val="bottom"/>
          </w:tcPr>
          <w:p>
            <w:pPr>
              <w:spacing w:after="0"/>
              <w:rPr>
                <w:sz w:val="18"/>
                <w:szCs w:val="18"/>
                <w:color w:val="auto"/>
              </w:rPr>
            </w:pPr>
          </w:p>
        </w:tc>
        <w:tc>
          <w:tcPr>
            <w:tcW w:w="780" w:type="dxa"/>
            <w:vAlign w:val="bottom"/>
          </w:tcPr>
          <w:p>
            <w:pPr>
              <w:jc w:val="center"/>
              <w:ind w:right="417"/>
              <w:spacing w:after="0"/>
              <w:rPr>
                <w:sz w:val="20"/>
                <w:szCs w:val="20"/>
                <w:color w:val="auto"/>
              </w:rPr>
            </w:pPr>
            <w:r>
              <w:rPr>
                <w:rFonts w:ascii="Arial" w:cs="Arial" w:eastAsia="Arial" w:hAnsi="Arial"/>
                <w:sz w:val="17"/>
                <w:szCs w:val="17"/>
                <w:color w:val="0000FF"/>
                <w:w w:val="91"/>
              </w:rPr>
              <w:t>715</w:t>
            </w:r>
          </w:p>
        </w:tc>
        <w:tc>
          <w:tcPr>
            <w:tcW w:w="940" w:type="dxa"/>
            <w:vAlign w:val="bottom"/>
          </w:tcPr>
          <w:p>
            <w:pPr>
              <w:jc w:val="center"/>
              <w:ind w:right="5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7,689</w:t>
            </w:r>
          </w:p>
        </w:tc>
        <w:tc>
          <w:tcPr>
            <w:tcW w:w="940" w:type="dxa"/>
            <w:vAlign w:val="bottom"/>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-3855085</wp:posOffset>
            </wp:positionV>
            <wp:extent cx="7031355" cy="3900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0080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02/11/2021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 w:lineRule="exact"/>
        <w:rPr>
          <w:sz w:val="20"/>
          <w:szCs w:val="20"/>
          <w:color w:val="auto"/>
        </w:rPr>
      </w:pPr>
    </w:p>
    <w:p>
      <w:pPr>
        <w:ind w:right="4799"/>
        <w:spacing w:after="0" w:line="498" w:lineRule="auto"/>
        <w:rPr>
          <w:sz w:val="20"/>
          <w:szCs w:val="20"/>
          <w:color w:val="auto"/>
        </w:rPr>
      </w:pPr>
      <w:r>
        <w:rPr>
          <w:rFonts w:ascii="Courier New" w:cs="Courier New" w:eastAsia="Courier New" w:hAnsi="Courier New"/>
          <w:sz w:val="17"/>
          <w:szCs w:val="17"/>
          <w:color w:val="auto"/>
        </w:rPr>
        <w:t>Associate General Counsel,signing singly, the undersigned's true and lawful attorney-in-fact to:</w:t>
      </w: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5345"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2021-02-11T16:47:53Z</dcterms:created>
  <dcterms:modified xsi:type="dcterms:W3CDTF">2021-02-11T16:47:53Z</dcterms:modified>
</cp:coreProperties>
</file>