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SHANK SUZANNE F.</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40" w:type="dxa"/>
            <w:vAlign w:val="bottom"/>
            <w:tcBorders>
              <w:top w:val="single" w:sz="8" w:color="0000EE"/>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10/10/2021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WHITE MOUNTAINS INSURANCE GROUP LTD</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WTM</w:t>
      </w:r>
    </w:p>
    <w:p>
      <w:pPr>
        <w:spacing w:after="0" w:line="6" w:lineRule="exact"/>
        <w:rPr>
          <w:sz w:val="24"/>
          <w:szCs w:val="24"/>
          <w:color w:val="auto"/>
        </w:rPr>
      </w:pPr>
    </w:p>
    <w:p>
      <w:pPr>
        <w:spacing w:after="0"/>
        <w:rPr>
          <w:sz w:val="20"/>
          <w:szCs w:val="20"/>
          <w:color w:val="auto"/>
        </w:rPr>
      </w:pPr>
      <w:r>
        <w:rPr>
          <w:rFonts w:ascii="Arial" w:cs="Arial" w:eastAsia="Arial" w:hAnsi="Arial"/>
          <w:sz w:val="24"/>
          <w:szCs w:val="24"/>
          <w:color w:val="auto"/>
        </w:rPr>
        <w:t>]</w:t>
      </w:r>
    </w:p>
    <w:p>
      <w:pPr>
        <w:spacing w:after="0" w:line="42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rPr>
          <w:sz w:val="20"/>
          <w:szCs w:val="20"/>
          <w:color w:val="auto"/>
        </w:rPr>
      </w:pPr>
      <w:r>
        <w:rPr>
          <w:rFonts w:ascii="Arial" w:cs="Arial" w:eastAsia="Arial" w:hAnsi="Arial"/>
          <w:sz w:val="20"/>
          <w:szCs w:val="20"/>
          <w:color w:val="0000FF"/>
        </w:rPr>
        <w:t>C/O WHITE MOUNTAINS</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INSURANCE GROUP, LTD</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23 S MAIN STREET, SUITE 3B</w:t>
      </w:r>
    </w:p>
    <w:p>
      <w:pPr>
        <w:spacing w:after="0" w:line="35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060" w:type="dxa"/>
            <w:vAlign w:val="bottom"/>
          </w:tcPr>
          <w:p>
            <w:pPr>
              <w:spacing w:after="0"/>
              <w:rPr>
                <w:sz w:val="20"/>
                <w:szCs w:val="20"/>
                <w:color w:val="auto"/>
              </w:rPr>
            </w:pPr>
            <w:r>
              <w:rPr>
                <w:rFonts w:ascii="Arial" w:cs="Arial" w:eastAsia="Arial" w:hAnsi="Arial"/>
                <w:sz w:val="15"/>
                <w:szCs w:val="15"/>
                <w:color w:val="auto"/>
              </w:rPr>
              <w:t>(Street)</w:t>
            </w: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31"/>
        </w:trPr>
        <w:tc>
          <w:tcPr>
            <w:tcW w:w="1060" w:type="dxa"/>
            <w:vAlign w:val="bottom"/>
          </w:tcPr>
          <w:p>
            <w:pPr>
              <w:ind w:left="40"/>
              <w:spacing w:after="0"/>
              <w:rPr>
                <w:sz w:val="20"/>
                <w:szCs w:val="20"/>
                <w:color w:val="auto"/>
              </w:rPr>
            </w:pPr>
            <w:r>
              <w:rPr>
                <w:rFonts w:ascii="Arial" w:cs="Arial" w:eastAsia="Arial" w:hAnsi="Arial"/>
                <w:sz w:val="20"/>
                <w:szCs w:val="20"/>
                <w:color w:val="0000FF"/>
                <w:w w:val="95"/>
              </w:rPr>
              <w:t>HANOVER,</w:t>
            </w:r>
          </w:p>
        </w:tc>
        <w:tc>
          <w:tcPr>
            <w:tcW w:w="680" w:type="dxa"/>
            <w:vAlign w:val="bottom"/>
          </w:tcPr>
          <w:p>
            <w:pPr>
              <w:ind w:left="40"/>
              <w:spacing w:after="0"/>
              <w:rPr>
                <w:sz w:val="20"/>
                <w:szCs w:val="20"/>
                <w:color w:val="auto"/>
              </w:rPr>
            </w:pPr>
            <w:r>
              <w:rPr>
                <w:rFonts w:ascii="Arial" w:cs="Arial" w:eastAsia="Arial" w:hAnsi="Arial"/>
                <w:sz w:val="20"/>
                <w:szCs w:val="20"/>
                <w:color w:val="0000FF"/>
              </w:rPr>
              <w:t>NH</w:t>
            </w:r>
          </w:p>
        </w:tc>
        <w:tc>
          <w:tcPr>
            <w:tcW w:w="860" w:type="dxa"/>
            <w:vAlign w:val="bottom"/>
          </w:tcPr>
          <w:p>
            <w:pPr>
              <w:jc w:val="right"/>
              <w:spacing w:after="0"/>
              <w:rPr>
                <w:sz w:val="20"/>
                <w:szCs w:val="20"/>
                <w:color w:val="auto"/>
              </w:rPr>
            </w:pPr>
            <w:r>
              <w:rPr>
                <w:rFonts w:ascii="Arial" w:cs="Arial" w:eastAsia="Arial" w:hAnsi="Arial"/>
                <w:sz w:val="20"/>
                <w:szCs w:val="20"/>
                <w:color w:val="0000FF"/>
              </w:rPr>
              <w:t>03755</w:t>
            </w:r>
          </w:p>
        </w:tc>
      </w:tr>
      <w:tr>
        <w:trPr>
          <w:trHeight w:val="248"/>
        </w:trPr>
        <w:tc>
          <w:tcPr>
            <w:tcW w:w="1060" w:type="dxa"/>
            <w:vAlign w:val="bottom"/>
          </w:tcPr>
          <w:p>
            <w:pPr>
              <w:ind w:left="40"/>
              <w:spacing w:after="0"/>
              <w:rPr>
                <w:sz w:val="20"/>
                <w:szCs w:val="20"/>
                <w:color w:val="auto"/>
              </w:rPr>
            </w:pPr>
            <w:r>
              <w:rPr>
                <w:rFonts w:ascii="Arial" w:cs="Arial" w:eastAsia="Arial" w:hAnsi="Arial"/>
                <w:sz w:val="20"/>
                <w:szCs w:val="20"/>
                <w:color w:val="0000FF"/>
              </w:rPr>
              <w:t>NH 03755</w:t>
            </w:r>
          </w:p>
        </w:tc>
        <w:tc>
          <w:tcPr>
            <w:tcW w:w="680" w:type="dxa"/>
            <w:vAlign w:val="bottom"/>
          </w:tcPr>
          <w:p>
            <w:pPr>
              <w:spacing w:after="0"/>
              <w:rPr>
                <w:sz w:val="21"/>
                <w:szCs w:val="21"/>
                <w:color w:val="auto"/>
              </w:rPr>
            </w:pPr>
          </w:p>
        </w:tc>
        <w:tc>
          <w:tcPr>
            <w:tcW w:w="86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9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Shares</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560" w:type="dxa"/>
            <w:vAlign w:val="bottom"/>
          </w:tcPr>
          <w:p>
            <w:pPr>
              <w:ind w:left="800"/>
              <w:spacing w:after="0"/>
              <w:rPr>
                <w:sz w:val="20"/>
                <w:szCs w:val="20"/>
                <w:color w:val="auto"/>
              </w:rPr>
            </w:pPr>
            <w:r>
              <w:rPr>
                <w:rFonts w:ascii="Arial" w:cs="Arial" w:eastAsia="Arial" w:hAnsi="Arial"/>
                <w:sz w:val="20"/>
                <w:szCs w:val="20"/>
                <w:color w:val="0000FF"/>
              </w:rPr>
              <w:t>0</w:t>
            </w:r>
          </w:p>
        </w:tc>
        <w:tc>
          <w:tcPr>
            <w:tcW w:w="1000" w:type="dxa"/>
            <w:vAlign w:val="bottom"/>
            <w:gridSpan w:val="3"/>
          </w:tcPr>
          <w:p>
            <w:pPr>
              <w:ind w:left="840"/>
              <w:spacing w:after="0"/>
              <w:rPr>
                <w:sz w:val="20"/>
                <w:szCs w:val="20"/>
                <w:color w:val="auto"/>
              </w:rPr>
            </w:pPr>
            <w:r>
              <w:rPr>
                <w:rFonts w:ascii="Arial" w:cs="Arial" w:eastAsia="Arial" w:hAnsi="Arial"/>
                <w:sz w:val="20"/>
                <w:szCs w:val="20"/>
                <w:color w:val="0000FF"/>
                <w:w w:val="96"/>
              </w:rPr>
              <w:t>D</w:t>
            </w: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40" w:type="dxa"/>
            <w:vAlign w:val="bottom"/>
            <w:tcBorders>
              <w:bottom w:val="single" w:sz="8" w:color="2C2C2C"/>
            </w:tcBorders>
            <w:gridSpan w:val="4"/>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gridSpan w:val="2"/>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1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80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4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4"/>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7"/>
                <w:szCs w:val="17"/>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0" w:type="dxa"/>
            <w:vAlign w:val="bottom"/>
            <w:gridSpan w:val="3"/>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100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3"/>
          </w:tcPr>
          <w:p>
            <w:pPr>
              <w:ind w:left="30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0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0000FF"/>
                <w:w w:val="88"/>
              </w:rPr>
              <w:t>Wesley C. Bell, by Power</w:t>
            </w:r>
          </w:p>
        </w:tc>
        <w:tc>
          <w:tcPr>
            <w:tcW w:w="2340" w:type="dxa"/>
            <w:vAlign w:val="bottom"/>
            <w:gridSpan w:val="4"/>
            <w:vMerge w:val="restart"/>
          </w:tcPr>
          <w:p>
            <w:pPr>
              <w:jc w:val="right"/>
              <w:ind w:right="1260"/>
              <w:spacing w:after="0"/>
              <w:rPr>
                <w:sz w:val="20"/>
                <w:szCs w:val="20"/>
                <w:color w:val="auto"/>
              </w:rPr>
            </w:pPr>
            <w:r>
              <w:rPr>
                <w:rFonts w:ascii="Arial" w:cs="Arial" w:eastAsia="Arial" w:hAnsi="Arial"/>
                <w:sz w:val="20"/>
                <w:szCs w:val="20"/>
                <w:color w:val="0000FF"/>
              </w:rPr>
              <w:t>10/12/2021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00" w:type="dxa"/>
            <w:vAlign w:val="bottom"/>
            <w:gridSpan w:val="3"/>
          </w:tcPr>
          <w:p>
            <w:pPr>
              <w:spacing w:after="0"/>
              <w:rPr>
                <w:sz w:val="8"/>
                <w:szCs w:val="8"/>
                <w:color w:val="auto"/>
              </w:rPr>
            </w:pPr>
          </w:p>
        </w:tc>
        <w:tc>
          <w:tcPr>
            <w:tcW w:w="234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900" w:type="dxa"/>
            <w:vAlign w:val="bottom"/>
            <w:tcBorders>
              <w:bottom w:val="single" w:sz="8" w:color="auto"/>
            </w:tcBorders>
          </w:tcPr>
          <w:p>
            <w:pPr>
              <w:spacing w:after="0" w:line="105" w:lineRule="exact"/>
              <w:rPr>
                <w:sz w:val="20"/>
                <w:szCs w:val="20"/>
                <w:color w:val="auto"/>
              </w:rPr>
            </w:pPr>
            <w:r>
              <w:rPr>
                <w:rFonts w:ascii="Arial" w:cs="Arial" w:eastAsia="Arial" w:hAnsi="Arial"/>
                <w:sz w:val="12"/>
                <w:szCs w:val="12"/>
                <w:color w:val="0000FF"/>
              </w:rPr>
              <w:t>of Attorney</w:t>
            </w:r>
          </w:p>
        </w:tc>
        <w:tc>
          <w:tcPr>
            <w:tcW w:w="100" w:type="dxa"/>
            <w:vAlign w:val="bottom"/>
            <w:gridSpan w:val="2"/>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line="151" w:lineRule="exact"/>
        <w:rPr>
          <w:sz w:val="20"/>
          <w:szCs w:val="20"/>
          <w:color w:val="auto"/>
        </w:rPr>
      </w:pPr>
    </w:p>
    <w:p>
      <w:pPr>
        <w:ind w:right="3539"/>
        <w:spacing w:after="0" w:line="474"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Robert L. Seelig, Executive Vice President &amp; General Counsel, Jason R. Lichtenstein, Managing Director,</w:t>
      </w:r>
    </w:p>
    <w:p>
      <w:pPr>
        <w:spacing w:after="0" w:line="11" w:lineRule="exact"/>
        <w:rPr>
          <w:sz w:val="20"/>
          <w:szCs w:val="20"/>
          <w:color w:val="auto"/>
        </w:rPr>
      </w:pPr>
    </w:p>
    <w:p>
      <w:pPr>
        <w:ind w:right="3659"/>
        <w:spacing w:after="0" w:line="474" w:lineRule="auto"/>
        <w:rPr>
          <w:sz w:val="20"/>
          <w:szCs w:val="20"/>
          <w:color w:val="auto"/>
        </w:rPr>
      </w:pPr>
      <w:r>
        <w:rPr>
          <w:rFonts w:ascii="Courier New" w:cs="Courier New" w:eastAsia="Courier New" w:hAnsi="Courier New"/>
          <w:sz w:val="20"/>
          <w:szCs w:val="20"/>
          <w:color w:val="auto"/>
        </w:rPr>
        <w:t>Deputy General Counsel &amp; Secretary and Wesley C. Bell, Vice President &amp; Assistant General Counsel,signing singly, the undersigned's true and lawful attorney-in-fact to:</w:t>
      </w:r>
    </w:p>
    <w:p>
      <w:pPr>
        <w:spacing w:after="0" w:line="11" w:lineRule="exact"/>
        <w:rPr>
          <w:sz w:val="20"/>
          <w:szCs w:val="20"/>
          <w:color w:val="auto"/>
        </w:rPr>
      </w:pPr>
    </w:p>
    <w:p>
      <w:pPr>
        <w:ind w:right="2839"/>
        <w:spacing w:after="0" w:line="475"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9" w:lineRule="exact"/>
        <w:rPr>
          <w:rFonts w:ascii="Courier New" w:cs="Courier New" w:eastAsia="Courier New" w:hAnsi="Courier New"/>
          <w:sz w:val="20"/>
          <w:szCs w:val="20"/>
          <w:color w:val="auto"/>
        </w:rPr>
      </w:pPr>
    </w:p>
    <w:p>
      <w:pPr>
        <w:ind w:right="2719"/>
        <w:spacing w:after="0" w:line="475"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4" w:lineRule="exact"/>
        <w:rPr>
          <w:rFonts w:ascii="Courier New" w:cs="Courier New" w:eastAsia="Courier New" w:hAnsi="Courier New"/>
          <w:sz w:val="20"/>
          <w:szCs w:val="20"/>
          <w:color w:val="auto"/>
        </w:rPr>
      </w:pPr>
    </w:p>
    <w:p>
      <w:pPr>
        <w:ind w:left="460" w:hanging="460"/>
        <w:spacing w:after="0"/>
        <w:tabs>
          <w:tab w:leader="none" w:pos="46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w:t>
      </w:r>
    </w:p>
    <w:p>
      <w:pPr>
        <w:spacing w:after="0" w:line="229" w:lineRule="exact"/>
        <w:rPr>
          <w:rFonts w:ascii="Courier New" w:cs="Courier New" w:eastAsia="Courier New" w:hAnsi="Courier New"/>
          <w:sz w:val="20"/>
          <w:szCs w:val="20"/>
          <w:color w:val="auto"/>
        </w:rPr>
      </w:pPr>
    </w:p>
    <w:p>
      <w:pPr>
        <w:ind w:right="2259"/>
        <w:spacing w:after="0" w:line="475"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9" w:lineRule="exact"/>
        <w:rPr>
          <w:rFonts w:ascii="Courier New" w:cs="Courier New" w:eastAsia="Courier New" w:hAnsi="Courier New"/>
          <w:sz w:val="20"/>
          <w:szCs w:val="20"/>
          <w:color w:val="auto"/>
        </w:rPr>
      </w:pPr>
    </w:p>
    <w:p>
      <w:pPr>
        <w:ind w:right="2139"/>
        <w:spacing w:after="0" w:line="529"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4" w:lineRule="exact"/>
        <w:rPr>
          <w:rFonts w:ascii="Courier New" w:cs="Courier New" w:eastAsia="Courier New" w:hAnsi="Courier New"/>
          <w:sz w:val="20"/>
          <w:szCs w:val="20"/>
          <w:color w:val="auto"/>
        </w:rPr>
      </w:pPr>
    </w:p>
    <w:p>
      <w:pPr>
        <w:ind w:right="2259"/>
        <w:spacing w:after="0" w:line="475"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ectPr>
          <w:pgSz w:w="11900" w:h="16989" w:orient="portrait"/>
          <w:cols w:equalWidth="0" w:num="1">
            <w:col w:w="9979"/>
          </w:cols>
          <w:pgMar w:left="480" w:top="142" w:right="1440" w:bottom="0" w:gutter="0" w:footer="0" w:header="0"/>
        </w:sectPr>
      </w:pPr>
    </w:p>
    <w:bookmarkStart w:id="2" w:name="page3"/>
    <w:bookmarkEnd w:id="2"/>
    <w:p>
      <w:pPr>
        <w:ind w:right="2259"/>
        <w:spacing w:after="0" w:line="529" w:lineRule="auto"/>
        <w:rPr>
          <w:sz w:val="20"/>
          <w:szCs w:val="20"/>
          <w:color w:val="auto"/>
        </w:rPr>
      </w:pPr>
      <w:r>
        <w:rPr>
          <w:rFonts w:ascii="Courier New" w:cs="Courier New" w:eastAsia="Courier New" w:hAnsi="Courier New"/>
          <w:sz w:val="18"/>
          <w:szCs w:val="18"/>
          <w:color w:val="auto"/>
        </w:rPr>
        <w:t>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5" w:lineRule="exact"/>
        <w:rPr>
          <w:sz w:val="20"/>
          <w:szCs w:val="20"/>
          <w:color w:val="auto"/>
        </w:rPr>
      </w:pPr>
    </w:p>
    <w:p>
      <w:pPr>
        <w:ind w:right="2479"/>
        <w:spacing w:after="0" w:line="475" w:lineRule="auto"/>
        <w:rPr>
          <w:sz w:val="20"/>
          <w:szCs w:val="20"/>
          <w:color w:val="auto"/>
        </w:rPr>
      </w:pPr>
      <w:r>
        <w:rPr>
          <w:rFonts w:ascii="Courier New" w:cs="Courier New" w:eastAsia="Courier New" w:hAnsi="Courier New"/>
          <w:sz w:val="20"/>
          <w:szCs w:val="20"/>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3" w:lineRule="exact"/>
        <w:rPr>
          <w:sz w:val="20"/>
          <w:szCs w:val="20"/>
          <w:color w:val="auto"/>
        </w:rPr>
      </w:pPr>
    </w:p>
    <w:p>
      <w:pPr>
        <w:ind w:right="2139"/>
        <w:spacing w:after="0" w:line="470" w:lineRule="auto"/>
        <w:rPr>
          <w:sz w:val="20"/>
          <w:szCs w:val="20"/>
          <w:color w:val="auto"/>
        </w:rPr>
      </w:pPr>
      <w:r>
        <w:rPr>
          <w:rFonts w:ascii="Courier New" w:cs="Courier New" w:eastAsia="Courier New" w:hAnsi="Courier New"/>
          <w:sz w:val="20"/>
          <w:szCs w:val="20"/>
          <w:color w:val="auto"/>
        </w:rPr>
        <w:t>such form with the United States Securities and Exchange Commission and any stock exchange or similar authority.</w:t>
      </w:r>
    </w:p>
    <w:p>
      <w:pPr>
        <w:spacing w:after="0" w:line="13" w:lineRule="exact"/>
        <w:rPr>
          <w:sz w:val="20"/>
          <w:szCs w:val="20"/>
          <w:color w:val="auto"/>
        </w:rPr>
      </w:pPr>
    </w:p>
    <w:p>
      <w:pPr>
        <w:ind w:right="2959"/>
        <w:spacing w:after="0" w:line="529"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5" w:lineRule="exact"/>
        <w:rPr>
          <w:sz w:val="20"/>
          <w:szCs w:val="20"/>
          <w:color w:val="auto"/>
        </w:rPr>
      </w:pPr>
    </w:p>
    <w:p>
      <w:pPr>
        <w:ind w:right="3299"/>
        <w:spacing w:after="0" w:line="473"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indicated below.</w:t>
      </w:r>
    </w:p>
    <w:p>
      <w:pPr>
        <w:spacing w:after="0" w:line="200" w:lineRule="exact"/>
        <w:rPr>
          <w:sz w:val="20"/>
          <w:szCs w:val="20"/>
          <w:color w:val="auto"/>
        </w:rPr>
      </w:pPr>
    </w:p>
    <w:p>
      <w:pPr>
        <w:spacing w:after="0" w:line="255" w:lineRule="exact"/>
        <w:rPr>
          <w:sz w:val="20"/>
          <w:szCs w:val="20"/>
          <w:color w:val="auto"/>
        </w:rPr>
      </w:pPr>
    </w:p>
    <w:p>
      <w:pPr>
        <w:spacing w:after="0"/>
        <w:tabs>
          <w:tab w:leader="none" w:pos="3020" w:val="left"/>
          <w:tab w:leader="none" w:pos="3600" w:val="left"/>
        </w:tabs>
        <w:rPr>
          <w:sz w:val="20"/>
          <w:szCs w:val="20"/>
          <w:color w:val="auto"/>
        </w:rPr>
      </w:pPr>
      <w:r>
        <w:rPr>
          <w:rFonts w:ascii="Courier New" w:cs="Courier New" w:eastAsia="Courier New" w:hAnsi="Courier New"/>
          <w:sz w:val="20"/>
          <w:szCs w:val="20"/>
          <w:color w:val="auto"/>
        </w:rPr>
        <w:t>Date: August 31, 2021</w:t>
      </w:r>
      <w:r>
        <w:rPr>
          <w:sz w:val="20"/>
          <w:szCs w:val="20"/>
          <w:color w:val="auto"/>
        </w:rPr>
        <w:tab/>
      </w:r>
      <w:r>
        <w:rPr>
          <w:rFonts w:ascii="Courier New" w:cs="Courier New" w:eastAsia="Courier New" w:hAnsi="Courier New"/>
          <w:sz w:val="20"/>
          <w:szCs w:val="20"/>
          <w:color w:val="auto"/>
        </w:rPr>
        <w:t>/s/</w:t>
      </w:r>
      <w:r>
        <w:rPr>
          <w:sz w:val="20"/>
          <w:szCs w:val="20"/>
          <w:color w:val="auto"/>
        </w:rPr>
        <w:tab/>
      </w:r>
      <w:r>
        <w:rPr>
          <w:rFonts w:ascii="Courier New" w:cs="Courier New" w:eastAsia="Courier New" w:hAnsi="Courier New"/>
          <w:sz w:val="18"/>
          <w:szCs w:val="18"/>
          <w:color w:val="auto"/>
        </w:rPr>
        <w:t>Suzanne Shank</w:t>
      </w:r>
    </w:p>
    <w:sectPr>
      <w:pgSz w:w="11900" w:h="16838" w:orient="portrait"/>
      <w:cols w:equalWidth="0" w:num="1">
        <w:col w:w="9979"/>
      </w:cols>
      <w:pgMar w:left="480" w:top="36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13197" TargetMode="External"/><Relationship Id="rId11"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2021-10-12T15:57:48Z</dcterms:created>
  <dcterms:modified xsi:type="dcterms:W3CDTF">2021-10-12T15:57:48Z</dcterms:modified>
</cp:coreProperties>
</file>